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9623" w14:textId="5B2073D4" w:rsidR="004E6C3B" w:rsidRDefault="004E6C3B" w:rsidP="004E6C3B">
      <w: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14:paraId="6B93CD8F" w14:textId="77777777" w:rsidR="00770C2A" w:rsidRDefault="00770C2A" w:rsidP="00A620D9">
      <w:pPr>
        <w:ind w:left="1440"/>
        <w:rPr>
          <w:b/>
          <w:sz w:val="28"/>
        </w:rPr>
      </w:pPr>
    </w:p>
    <w:p w14:paraId="36B11269" w14:textId="07087C43" w:rsidR="00A620D9" w:rsidRPr="00C22F43" w:rsidRDefault="00A620D9" w:rsidP="00A620D9">
      <w:pPr>
        <w:ind w:left="1440"/>
        <w:rPr>
          <w:b/>
          <w:sz w:val="28"/>
        </w:rPr>
      </w:pPr>
      <w:r w:rsidRPr="00C22F43">
        <w:rPr>
          <w:b/>
          <w:sz w:val="28"/>
        </w:rPr>
        <w:t>İSTENEN BELGELER</w:t>
      </w:r>
      <w:r w:rsidR="00F61F25" w:rsidRPr="00C22F43">
        <w:rPr>
          <w:b/>
          <w:sz w:val="28"/>
        </w:rPr>
        <w:t xml:space="preserve"> </w:t>
      </w:r>
      <w:r w:rsidR="00F61F25" w:rsidRPr="00770C2A">
        <w:rPr>
          <w:b/>
          <w:color w:val="FF0000"/>
          <w:sz w:val="28"/>
        </w:rPr>
        <w:t>(Zorunlu)</w:t>
      </w:r>
    </w:p>
    <w:p w14:paraId="421C1A84" w14:textId="076DE017" w:rsidR="00A620D9" w:rsidRPr="00C22F43" w:rsidRDefault="00A620D9" w:rsidP="00A620D9">
      <w:pPr>
        <w:numPr>
          <w:ilvl w:val="1"/>
          <w:numId w:val="1"/>
        </w:numPr>
        <w:rPr>
          <w:sz w:val="24"/>
        </w:rPr>
      </w:pPr>
      <w:r w:rsidRPr="00C22F43">
        <w:rPr>
          <w:sz w:val="24"/>
        </w:rPr>
        <w:t xml:space="preserve">Vesikalık Fotoğraf </w:t>
      </w:r>
      <w:r w:rsidR="000E42E4" w:rsidRPr="000E42E4">
        <w:rPr>
          <w:b/>
          <w:sz w:val="24"/>
        </w:rPr>
        <w:t>(</w:t>
      </w:r>
      <w:proofErr w:type="spellStart"/>
      <w:r w:rsidR="000E42E4" w:rsidRPr="000E42E4">
        <w:rPr>
          <w:b/>
          <w:sz w:val="24"/>
        </w:rPr>
        <w:t>jpeg</w:t>
      </w:r>
      <w:proofErr w:type="spellEnd"/>
      <w:r w:rsidR="000E42E4" w:rsidRPr="000E42E4">
        <w:rPr>
          <w:b/>
          <w:sz w:val="24"/>
        </w:rPr>
        <w:t xml:space="preserve"> formatında)</w:t>
      </w:r>
    </w:p>
    <w:p w14:paraId="4B3201A9" w14:textId="0312EAC3" w:rsidR="004313B9" w:rsidRPr="00C22F43" w:rsidRDefault="00BA2849" w:rsidP="00A620D9">
      <w:pPr>
        <w:numPr>
          <w:ilvl w:val="1"/>
          <w:numId w:val="1"/>
        </w:numPr>
        <w:rPr>
          <w:sz w:val="24"/>
        </w:rPr>
      </w:pPr>
      <w:r w:rsidRPr="00C22F43">
        <w:rPr>
          <w:sz w:val="24"/>
        </w:rPr>
        <w:t xml:space="preserve">Mezuniyet Belgesi </w:t>
      </w:r>
    </w:p>
    <w:p w14:paraId="51C2AB73" w14:textId="27F87FBE" w:rsidR="00F61F25" w:rsidRPr="00260BDA" w:rsidRDefault="00F61F25" w:rsidP="00260BDA">
      <w:pPr>
        <w:numPr>
          <w:ilvl w:val="1"/>
          <w:numId w:val="1"/>
        </w:numPr>
        <w:rPr>
          <w:color w:val="FF0000"/>
        </w:rPr>
      </w:pPr>
      <w:r w:rsidRPr="00C22F43">
        <w:rPr>
          <w:sz w:val="24"/>
        </w:rPr>
        <w:t>Sosyal Güvenlik Kurumunda Kaydı Olup Olmadığına Dair SGK Tescil Ve Hizmet Dökümü</w:t>
      </w:r>
      <w:r w:rsidR="00260BDA" w:rsidRPr="004A5EA1">
        <w:rPr>
          <w:color w:val="FF0000"/>
          <w:sz w:val="24"/>
        </w:rPr>
        <w:t>(</w:t>
      </w:r>
      <w:r w:rsidR="00260BDA" w:rsidRPr="004A5EA1">
        <w:rPr>
          <w:b/>
          <w:color w:val="FF0000"/>
        </w:rPr>
        <w:t>e-devlet sistemine girildikten sonra arama kısmına “SGK Tesc</w:t>
      </w:r>
      <w:r w:rsidR="00260BDA">
        <w:rPr>
          <w:b/>
          <w:color w:val="FF0000"/>
        </w:rPr>
        <w:t>il ve Hizmet Dökümü” yazılarak</w:t>
      </w:r>
      <w:r w:rsidR="00260BDA" w:rsidRPr="00DB724B">
        <w:rPr>
          <w:b/>
          <w:color w:val="FF0000"/>
        </w:rPr>
        <w:t xml:space="preserve"> arama yapılacak. Görüntülenen evrak üzerinde yer alan “</w:t>
      </w:r>
      <w:proofErr w:type="spellStart"/>
      <w:r w:rsidR="00260BDA" w:rsidRPr="00DB724B">
        <w:rPr>
          <w:b/>
          <w:color w:val="FF0000"/>
        </w:rPr>
        <w:t>Barkodlu</w:t>
      </w:r>
      <w:proofErr w:type="spellEnd"/>
      <w:r w:rsidR="00260BDA" w:rsidRPr="00DB724B">
        <w:rPr>
          <w:b/>
          <w:color w:val="FF0000"/>
        </w:rPr>
        <w:t xml:space="preserve"> Belge Oluştur” seçeneği tıklandıktan sonra çıktı alınması gerekmektedir. </w:t>
      </w:r>
      <w:proofErr w:type="spellStart"/>
      <w:r w:rsidR="00260BDA" w:rsidRPr="005A2876">
        <w:rPr>
          <w:b/>
          <w:color w:val="FF0000"/>
          <w:u w:val="single"/>
        </w:rPr>
        <w:t>Barkodsuz</w:t>
      </w:r>
      <w:proofErr w:type="spellEnd"/>
      <w:r w:rsidR="00260BDA" w:rsidRPr="005A2876">
        <w:rPr>
          <w:b/>
          <w:color w:val="FF0000"/>
          <w:u w:val="single"/>
        </w:rPr>
        <w:t xml:space="preserve"> belgeler kabul edilmeyecektir.</w:t>
      </w:r>
      <w:r w:rsidR="00260BDA">
        <w:rPr>
          <w:b/>
          <w:color w:val="FF0000"/>
          <w:u w:val="single"/>
        </w:rPr>
        <w:t>)</w:t>
      </w:r>
    </w:p>
    <w:p w14:paraId="29135A38" w14:textId="4714065A" w:rsidR="004E6C3B" w:rsidRPr="00260BDA" w:rsidRDefault="00F61F25" w:rsidP="00260BDA">
      <w:pPr>
        <w:numPr>
          <w:ilvl w:val="1"/>
          <w:numId w:val="1"/>
        </w:numPr>
        <w:rPr>
          <w:sz w:val="24"/>
        </w:rPr>
      </w:pPr>
      <w:r w:rsidRPr="00C22F43">
        <w:rPr>
          <w:sz w:val="24"/>
        </w:rPr>
        <w:t>Sabıka Kaydı</w:t>
      </w:r>
    </w:p>
    <w:p w14:paraId="23CB657F" w14:textId="437CB3F8" w:rsidR="00A620D9" w:rsidRPr="00C22F43" w:rsidRDefault="00C22F43" w:rsidP="00F61F25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</w:t>
      </w:r>
      <w:r w:rsidR="00F61F25" w:rsidRPr="00C22F43">
        <w:rPr>
          <w:b/>
          <w:sz w:val="36"/>
        </w:rPr>
        <w:t xml:space="preserve"> </w:t>
      </w:r>
      <w:r w:rsidR="00BA2849" w:rsidRPr="00C22F43">
        <w:rPr>
          <w:b/>
          <w:sz w:val="36"/>
          <w:u w:val="single"/>
        </w:rPr>
        <w:t>Varsa;</w:t>
      </w:r>
    </w:p>
    <w:p w14:paraId="4D018D22" w14:textId="3E712588" w:rsidR="004313B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C22F43">
        <w:rPr>
          <w:sz w:val="24"/>
        </w:rPr>
        <w:t xml:space="preserve">Pedagojik </w:t>
      </w:r>
      <w:proofErr w:type="gramStart"/>
      <w:r w:rsidRPr="00C22F43">
        <w:rPr>
          <w:sz w:val="24"/>
        </w:rPr>
        <w:t>formasyon</w:t>
      </w:r>
      <w:proofErr w:type="gramEnd"/>
      <w:r w:rsidRPr="00C22F43">
        <w:rPr>
          <w:sz w:val="24"/>
        </w:rPr>
        <w:t xml:space="preserve"> belgesi</w:t>
      </w:r>
    </w:p>
    <w:p w14:paraId="709B916E" w14:textId="2292D895" w:rsidR="000E42E4" w:rsidRPr="000E42E4" w:rsidRDefault="000E42E4" w:rsidP="000E42E4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proofErr w:type="spellStart"/>
      <w:r w:rsidRPr="000E42E4">
        <w:rPr>
          <w:sz w:val="24"/>
        </w:rPr>
        <w:t>GSB’de</w:t>
      </w:r>
      <w:proofErr w:type="spellEnd"/>
      <w:r w:rsidRPr="000E42E4">
        <w:rPr>
          <w:sz w:val="24"/>
        </w:rPr>
        <w:t xml:space="preserve"> son 3 yıl eğitim verdiğini gösterir belge</w:t>
      </w:r>
    </w:p>
    <w:p w14:paraId="66A541B0" w14:textId="77777777" w:rsidR="004313B9" w:rsidRPr="00C22F43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260BDA">
        <w:rPr>
          <w:sz w:val="24"/>
          <w:u w:val="single"/>
        </w:rPr>
        <w:t>Son iki yılda</w:t>
      </w:r>
      <w:r w:rsidRPr="00C22F43">
        <w:rPr>
          <w:sz w:val="24"/>
        </w:rPr>
        <w:t xml:space="preserve"> alan</w:t>
      </w:r>
      <w:r w:rsidR="00A620D9" w:rsidRPr="00C22F43">
        <w:rPr>
          <w:sz w:val="24"/>
        </w:rPr>
        <w:t>ın</w:t>
      </w:r>
      <w:r w:rsidRPr="00C22F43">
        <w:rPr>
          <w:sz w:val="24"/>
        </w:rPr>
        <w:t xml:space="preserve">da seminere katılım belgesi </w:t>
      </w:r>
    </w:p>
    <w:p w14:paraId="45D0FA4E" w14:textId="21DB10A1" w:rsidR="004E6C3B" w:rsidRDefault="00A620D9" w:rsidP="00260BDA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</w:rPr>
      </w:pPr>
      <w:r w:rsidRPr="00C22F43">
        <w:rPr>
          <w:sz w:val="24"/>
        </w:rPr>
        <w:t>Yabancı Dil B</w:t>
      </w:r>
      <w:r w:rsidR="00BA2849" w:rsidRPr="00C22F43">
        <w:rPr>
          <w:sz w:val="24"/>
        </w:rPr>
        <w:t>elgesi (</w:t>
      </w:r>
      <w:r w:rsidR="00BA2849" w:rsidRPr="00260BDA">
        <w:rPr>
          <w:sz w:val="24"/>
          <w:u w:val="single"/>
        </w:rPr>
        <w:t>son 5 yıl içer</w:t>
      </w:r>
      <w:r w:rsidRPr="00260BDA">
        <w:rPr>
          <w:sz w:val="24"/>
          <w:u w:val="single"/>
        </w:rPr>
        <w:t>isinde en az 50 puan ve üzeri</w:t>
      </w:r>
      <w:r w:rsidR="00BA2849" w:rsidRPr="00C22F43">
        <w:rPr>
          <w:sz w:val="24"/>
        </w:rPr>
        <w:t>)</w:t>
      </w:r>
    </w:p>
    <w:p w14:paraId="6C19B964" w14:textId="77777777" w:rsidR="00260BDA" w:rsidRPr="00260BDA" w:rsidRDefault="00260BDA" w:rsidP="00260BDA">
      <w:pPr>
        <w:ind w:left="1560"/>
        <w:rPr>
          <w:sz w:val="24"/>
        </w:rPr>
      </w:pPr>
    </w:p>
    <w:p w14:paraId="20843BD3" w14:textId="77777777" w:rsidR="00A620D9" w:rsidRPr="00260BDA" w:rsidRDefault="00A620D9" w:rsidP="00A620D9">
      <w:pPr>
        <w:rPr>
          <w:b/>
          <w:sz w:val="24"/>
          <w:u w:val="single"/>
        </w:rPr>
      </w:pPr>
      <w:r w:rsidRPr="00260BDA">
        <w:rPr>
          <w:b/>
          <w:sz w:val="24"/>
          <w:u w:val="single"/>
        </w:rPr>
        <w:t>Kamu kurum ve kuruluşlarında çalışan eğitim görevlisi adayları için;</w:t>
      </w:r>
    </w:p>
    <w:p w14:paraId="0BF7D67C" w14:textId="77777777" w:rsidR="004313B9" w:rsidRPr="00C22F43" w:rsidRDefault="00BA2849" w:rsidP="00A620D9">
      <w:pPr>
        <w:numPr>
          <w:ilvl w:val="0"/>
          <w:numId w:val="2"/>
        </w:numPr>
        <w:rPr>
          <w:sz w:val="24"/>
        </w:rPr>
      </w:pPr>
      <w:r w:rsidRPr="00C22F43">
        <w:rPr>
          <w:sz w:val="24"/>
        </w:rPr>
        <w:t xml:space="preserve"> Kurumlarından alacakları izin belgesi</w:t>
      </w:r>
    </w:p>
    <w:p w14:paraId="3588F44E" w14:textId="12876714" w:rsidR="004E6C3B" w:rsidRDefault="00BA2849" w:rsidP="00770C2A">
      <w:pPr>
        <w:numPr>
          <w:ilvl w:val="0"/>
          <w:numId w:val="2"/>
        </w:numPr>
        <w:rPr>
          <w:sz w:val="24"/>
        </w:rPr>
      </w:pPr>
      <w:r w:rsidRPr="00C22F43">
        <w:rPr>
          <w:sz w:val="24"/>
        </w:rPr>
        <w:t xml:space="preserve"> Kurumlarında ek ders alıyorlar ise ek ders saatini ve tabi oldukları mevzuat çerçevesinde almaları mümkün olan azami ek ders saatini gösterir belge</w:t>
      </w:r>
    </w:p>
    <w:p w14:paraId="6F8A2202" w14:textId="77777777" w:rsidR="00770C2A" w:rsidRPr="00770C2A" w:rsidRDefault="00770C2A" w:rsidP="00770C2A">
      <w:pPr>
        <w:ind w:left="720"/>
        <w:rPr>
          <w:sz w:val="24"/>
        </w:rPr>
      </w:pPr>
    </w:p>
    <w:p w14:paraId="25F36FA0" w14:textId="77777777" w:rsidR="00F434C3" w:rsidRPr="00F61F25" w:rsidRDefault="00F434C3">
      <w:pPr>
        <w:rPr>
          <w:b/>
          <w:sz w:val="32"/>
          <w:u w:val="single"/>
        </w:rPr>
      </w:pPr>
      <w:r w:rsidRPr="00F61F25">
        <w:rPr>
          <w:b/>
          <w:sz w:val="32"/>
          <w:u w:val="single"/>
        </w:rPr>
        <w:t>Başvuru tarihleri:</w:t>
      </w:r>
    </w:p>
    <w:p w14:paraId="50E63A69" w14:textId="33B2FFC2" w:rsidR="001751D0" w:rsidRPr="000E42E4" w:rsidRDefault="000E42E4" w:rsidP="000E42E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15 Nisan 2024 – 2 Mayıs</w:t>
      </w:r>
      <w:r w:rsidR="00F61F25" w:rsidRPr="00F61F25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2024</w:t>
      </w:r>
      <w:r w:rsidR="00F434C3" w:rsidRPr="00F61F25">
        <w:rPr>
          <w:b/>
          <w:color w:val="FF0000"/>
          <w:sz w:val="28"/>
        </w:rPr>
        <w:t xml:space="preserve"> tarihleri arasında</w:t>
      </w:r>
      <w:r>
        <w:rPr>
          <w:b/>
          <w:color w:val="FF0000"/>
          <w:sz w:val="28"/>
        </w:rPr>
        <w:t xml:space="preserve"> </w:t>
      </w:r>
      <w:r w:rsidR="00F434C3" w:rsidRPr="00F61F25">
        <w:rPr>
          <w:b/>
          <w:color w:val="FF0000"/>
          <w:sz w:val="28"/>
        </w:rPr>
        <w:t xml:space="preserve">başvurular alınacaktır. </w:t>
      </w:r>
    </w:p>
    <w:p w14:paraId="2B5BAC2E" w14:textId="2147AC53" w:rsidR="001751D0" w:rsidRDefault="001751D0" w:rsidP="001751D0">
      <w:pPr>
        <w:rPr>
          <w:color w:val="FF0000"/>
          <w:u w:val="single"/>
        </w:rPr>
      </w:pPr>
      <w:r>
        <w:rPr>
          <w:color w:val="FF0000"/>
          <w:sz w:val="36"/>
          <w:u w:val="single"/>
        </w:rPr>
        <w:t xml:space="preserve">Başvurular </w:t>
      </w:r>
      <w:r w:rsidR="000E42E4">
        <w:rPr>
          <w:color w:val="FF0000"/>
          <w:sz w:val="36"/>
          <w:u w:val="single"/>
        </w:rPr>
        <w:t xml:space="preserve">e-devlet şifresi ile </w:t>
      </w:r>
      <w:hyperlink r:id="rId5" w:history="1">
        <w:r w:rsidR="000E42E4" w:rsidRPr="003A6C09">
          <w:rPr>
            <w:rStyle w:val="Kpr"/>
            <w:b/>
            <w:sz w:val="28"/>
          </w:rPr>
          <w:t>https://ed</w:t>
        </w:r>
        <w:r w:rsidR="000E42E4" w:rsidRPr="003A6C09">
          <w:rPr>
            <w:rStyle w:val="Kpr"/>
            <w:b/>
            <w:sz w:val="28"/>
          </w:rPr>
          <w:t>u</w:t>
        </w:r>
        <w:r w:rsidR="000E42E4" w:rsidRPr="003A6C09">
          <w:rPr>
            <w:rStyle w:val="Kpr"/>
            <w:b/>
            <w:sz w:val="28"/>
          </w:rPr>
          <w:t>.gsb.gov.tr/</w:t>
        </w:r>
      </w:hyperlink>
      <w:r>
        <w:rPr>
          <w:color w:val="FF0000"/>
          <w:sz w:val="36"/>
          <w:u w:val="single"/>
        </w:rPr>
        <w:t xml:space="preserve"> yapılacaktır. </w:t>
      </w:r>
      <w:r>
        <w:rPr>
          <w:color w:val="FF0000"/>
          <w:u w:val="single"/>
        </w:rPr>
        <w:t xml:space="preserve">(Posta, Mail vs. </w:t>
      </w:r>
      <w:proofErr w:type="spellStart"/>
      <w:r>
        <w:rPr>
          <w:color w:val="FF0000"/>
          <w:u w:val="single"/>
        </w:rPr>
        <w:t>Başvurlar</w:t>
      </w:r>
      <w:proofErr w:type="spellEnd"/>
      <w:r>
        <w:rPr>
          <w:color w:val="FF0000"/>
          <w:u w:val="single"/>
        </w:rPr>
        <w:t xml:space="preserve"> kabul </w:t>
      </w:r>
      <w:proofErr w:type="spellStart"/>
      <w:r>
        <w:rPr>
          <w:color w:val="FF0000"/>
          <w:u w:val="single"/>
        </w:rPr>
        <w:t>edilmeyacektir</w:t>
      </w:r>
      <w:proofErr w:type="spellEnd"/>
      <w:r>
        <w:rPr>
          <w:color w:val="FF0000"/>
          <w:u w:val="single"/>
        </w:rPr>
        <w:t>.)</w:t>
      </w:r>
    </w:p>
    <w:p w14:paraId="55AAC0E5" w14:textId="77777777" w:rsidR="00770C2A" w:rsidRDefault="00770C2A" w:rsidP="001751D0">
      <w:pPr>
        <w:rPr>
          <w:color w:val="FF0000"/>
          <w:u w:val="single"/>
        </w:rPr>
      </w:pPr>
    </w:p>
    <w:p w14:paraId="76E938F9" w14:textId="29429B71" w:rsidR="001751D0" w:rsidRDefault="001751D0" w:rsidP="001751D0">
      <w:r>
        <w:t xml:space="preserve">Ayrıntılı bilgi ve sorularınız için    (0484 223 82 84) </w:t>
      </w:r>
      <w:proofErr w:type="gramStart"/>
      <w:r w:rsidR="000E42E4">
        <w:t>dahili</w:t>
      </w:r>
      <w:proofErr w:type="gramEnd"/>
      <w:r w:rsidR="000E42E4">
        <w:t xml:space="preserve"> 161</w:t>
      </w:r>
      <w:r>
        <w:t xml:space="preserve"> telefon numarası veya </w:t>
      </w:r>
      <w:bookmarkStart w:id="0" w:name="_GoBack"/>
      <w:bookmarkEnd w:id="0"/>
      <w:r w:rsidR="000E42E4">
        <w:t>nur.guler</w:t>
      </w:r>
      <w:r>
        <w:t xml:space="preserve">@gsb.gov.tr e-posta adresinden bizimle iletişime geçebilirsiniz. </w:t>
      </w:r>
    </w:p>
    <w:sectPr w:rsidR="0017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17100ECA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9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 w:themeColor="text1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E42E4"/>
    <w:rsid w:val="001751D0"/>
    <w:rsid w:val="00260BDA"/>
    <w:rsid w:val="00281AAE"/>
    <w:rsid w:val="003E438F"/>
    <w:rsid w:val="004313B9"/>
    <w:rsid w:val="004E6C3B"/>
    <w:rsid w:val="00522DC6"/>
    <w:rsid w:val="00770C2A"/>
    <w:rsid w:val="00913C86"/>
    <w:rsid w:val="00973656"/>
    <w:rsid w:val="00A620D9"/>
    <w:rsid w:val="00B16269"/>
    <w:rsid w:val="00B4093D"/>
    <w:rsid w:val="00BA2849"/>
    <w:rsid w:val="00BA791D"/>
    <w:rsid w:val="00C22F43"/>
    <w:rsid w:val="00F07A11"/>
    <w:rsid w:val="00F434C3"/>
    <w:rsid w:val="00F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42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0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s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Hasan YESILFIDAN</cp:lastModifiedBy>
  <cp:revision>3</cp:revision>
  <dcterms:created xsi:type="dcterms:W3CDTF">2024-03-22T08:19:00Z</dcterms:created>
  <dcterms:modified xsi:type="dcterms:W3CDTF">2024-03-25T08:50:00Z</dcterms:modified>
</cp:coreProperties>
</file>